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1B" w:rsidRDefault="00FC251B" w:rsidP="006E086A">
      <w:pPr>
        <w:pStyle w:val="KeinAbsatzformat"/>
        <w:jc w:val="center"/>
        <w:rPr>
          <w:rFonts w:ascii="Roboto Light" w:hAnsi="Roboto Light" w:cs="Roboto Light"/>
          <w:sz w:val="20"/>
          <w:szCs w:val="20"/>
        </w:rPr>
      </w:pPr>
      <w:r>
        <w:rPr>
          <w:rFonts w:ascii="Roboto Light" w:hAnsi="Roboto Light" w:cs="Roboto Light"/>
          <w:sz w:val="20"/>
          <w:szCs w:val="20"/>
        </w:rPr>
        <w:t>Mit mehr als 5</w:t>
      </w:r>
      <w:r w:rsidR="00270B22">
        <w:rPr>
          <w:rFonts w:ascii="Roboto Light" w:hAnsi="Roboto Light" w:cs="Roboto Light"/>
          <w:sz w:val="20"/>
          <w:szCs w:val="20"/>
        </w:rPr>
        <w:t>5</w:t>
      </w:r>
      <w:r>
        <w:rPr>
          <w:rFonts w:ascii="Roboto Light" w:hAnsi="Roboto Light" w:cs="Roboto Light"/>
          <w:sz w:val="20"/>
          <w:szCs w:val="20"/>
        </w:rPr>
        <w:t xml:space="preserve">0 hauptberuflich Mitarbeitenden </w:t>
      </w:r>
      <w:r w:rsidR="00F671D3">
        <w:rPr>
          <w:rFonts w:ascii="Roboto Light" w:hAnsi="Roboto Light" w:cs="Roboto Light"/>
          <w:sz w:val="20"/>
          <w:szCs w:val="20"/>
        </w:rPr>
        <w:t>und rund 1</w:t>
      </w:r>
      <w:r w:rsidR="00270B22">
        <w:rPr>
          <w:rFonts w:ascii="Roboto Light" w:hAnsi="Roboto Light" w:cs="Roboto Light"/>
          <w:sz w:val="20"/>
          <w:szCs w:val="20"/>
        </w:rPr>
        <w:t>3</w:t>
      </w:r>
      <w:r w:rsidR="00F671D3">
        <w:rPr>
          <w:rFonts w:ascii="Roboto Light" w:hAnsi="Roboto Light" w:cs="Roboto Light"/>
          <w:sz w:val="20"/>
          <w:szCs w:val="20"/>
        </w:rPr>
        <w:t xml:space="preserve">0 Einrichtungen </w:t>
      </w:r>
      <w:r w:rsidR="00FD36B0">
        <w:rPr>
          <w:rFonts w:ascii="Roboto Light" w:hAnsi="Roboto Light" w:cs="Roboto Light"/>
          <w:sz w:val="20"/>
          <w:szCs w:val="20"/>
        </w:rPr>
        <w:t>ist der Kreisjugendring München-Land</w:t>
      </w:r>
      <w:r>
        <w:rPr>
          <w:rFonts w:ascii="Roboto Light" w:hAnsi="Roboto Light" w:cs="Roboto Light"/>
          <w:sz w:val="20"/>
          <w:szCs w:val="20"/>
        </w:rPr>
        <w:t xml:space="preserve"> einer der größten freien Träger der Jugendhilfe in Bayern. </w:t>
      </w:r>
      <w:r w:rsidR="00F671D3">
        <w:rPr>
          <w:rFonts w:ascii="Roboto Light" w:hAnsi="Roboto Light" w:cs="Roboto Light"/>
          <w:sz w:val="20"/>
          <w:szCs w:val="20"/>
        </w:rPr>
        <w:t>Ge</w:t>
      </w:r>
      <w:r w:rsidR="00F671D3" w:rsidRPr="00F671D3">
        <w:rPr>
          <w:rFonts w:ascii="Roboto Light" w:hAnsi="Roboto Light" w:cs="Roboto Light"/>
          <w:sz w:val="20"/>
          <w:szCs w:val="20"/>
        </w:rPr>
        <w:t>meinsam mit 3</w:t>
      </w:r>
      <w:r w:rsidR="00FA0DE8">
        <w:rPr>
          <w:rFonts w:ascii="Roboto Light" w:hAnsi="Roboto Light" w:cs="Roboto Light"/>
          <w:sz w:val="20"/>
          <w:szCs w:val="20"/>
        </w:rPr>
        <w:t>3</w:t>
      </w:r>
      <w:r w:rsidR="00F671D3" w:rsidRPr="00F671D3">
        <w:rPr>
          <w:rFonts w:ascii="Roboto Light" w:hAnsi="Roboto Light" w:cs="Roboto Light"/>
          <w:sz w:val="20"/>
          <w:szCs w:val="20"/>
        </w:rPr>
        <w:t xml:space="preserve"> Mitgliedsverbänden und Jugendorganisationen sprechen wir mit einer starken Stimme für die Kinder und Jugendlichen im Landkreis München.</w:t>
      </w:r>
    </w:p>
    <w:p w:rsidR="00FC251B" w:rsidRDefault="00FC251B" w:rsidP="0019773E">
      <w:pPr>
        <w:pStyle w:val="KeinAbsatzformat"/>
        <w:jc w:val="center"/>
        <w:rPr>
          <w:rFonts w:ascii="Roboto Light" w:hAnsi="Roboto Light" w:cs="Roboto Light"/>
          <w:sz w:val="20"/>
          <w:szCs w:val="20"/>
        </w:rPr>
      </w:pPr>
    </w:p>
    <w:p w:rsidR="00DE2712" w:rsidRDefault="00DE2712" w:rsidP="00DE2712">
      <w:pPr>
        <w:pStyle w:val="KeinAbsatzformat"/>
        <w:jc w:val="center"/>
        <w:rPr>
          <w:rFonts w:ascii="Roboto" w:hAnsi="Roboto" w:cs="Roboto"/>
        </w:rPr>
      </w:pPr>
      <w:r>
        <w:rPr>
          <w:rFonts w:ascii="Roboto" w:hAnsi="Roboto" w:cs="Roboto"/>
        </w:rPr>
        <w:t>Wir suchen zum nächstmöglichen Zeitpunkt eine</w:t>
      </w:r>
      <w:r w:rsidR="00F5379D">
        <w:rPr>
          <w:rFonts w:ascii="Roboto" w:hAnsi="Roboto" w:cs="Roboto"/>
        </w:rPr>
        <w:t>*</w:t>
      </w:r>
      <w:r>
        <w:rPr>
          <w:rFonts w:ascii="Roboto" w:hAnsi="Roboto" w:cs="Roboto"/>
        </w:rPr>
        <w:t xml:space="preserve">n </w:t>
      </w:r>
      <w:proofErr w:type="spellStart"/>
      <w:r w:rsidR="00F5379D">
        <w:rPr>
          <w:rFonts w:ascii="Roboto" w:hAnsi="Roboto" w:cs="Roboto"/>
        </w:rPr>
        <w:t>Sozialpädagog</w:t>
      </w:r>
      <w:proofErr w:type="spellEnd"/>
      <w:r w:rsidR="00F5379D">
        <w:rPr>
          <w:rFonts w:ascii="Roboto" w:hAnsi="Roboto" w:cs="Roboto"/>
        </w:rPr>
        <w:t>*in</w:t>
      </w:r>
      <w:r>
        <w:rPr>
          <w:rFonts w:ascii="Roboto" w:hAnsi="Roboto" w:cs="Roboto"/>
        </w:rPr>
        <w:t xml:space="preserve"> (m/w/d) für unsere </w:t>
      </w:r>
    </w:p>
    <w:p w:rsidR="00DE2712" w:rsidRDefault="00DE2712" w:rsidP="00DE2712">
      <w:pPr>
        <w:pStyle w:val="KeinAbsatzformat"/>
        <w:jc w:val="center"/>
        <w:rPr>
          <w:rFonts w:ascii="RobotoSlab-Bold" w:hAnsi="RobotoSlab-Bold" w:cs="RobotoSlab-Bold"/>
          <w:b/>
          <w:bCs/>
          <w:color w:val="E30065"/>
          <w:sz w:val="50"/>
          <w:szCs w:val="60"/>
        </w:rPr>
      </w:pPr>
      <w:r>
        <w:rPr>
          <w:rFonts w:ascii="RobotoSlab-Bold" w:hAnsi="RobotoSlab-Bold" w:cs="RobotoSlab-Bold"/>
          <w:b/>
          <w:bCs/>
          <w:color w:val="E30065"/>
          <w:sz w:val="50"/>
          <w:szCs w:val="60"/>
        </w:rPr>
        <w:t>Offene</w:t>
      </w:r>
      <w:r w:rsidR="00A849C2">
        <w:rPr>
          <w:rFonts w:ascii="RobotoSlab-Bold" w:hAnsi="RobotoSlab-Bold" w:cs="RobotoSlab-Bold"/>
          <w:b/>
          <w:bCs/>
          <w:color w:val="E30065"/>
          <w:sz w:val="50"/>
          <w:szCs w:val="60"/>
        </w:rPr>
        <w:t xml:space="preserve"> Kinder- und</w:t>
      </w:r>
      <w:r>
        <w:rPr>
          <w:rFonts w:ascii="RobotoSlab-Bold" w:hAnsi="RobotoSlab-Bold" w:cs="RobotoSlab-Bold"/>
          <w:b/>
          <w:bCs/>
          <w:color w:val="E30065"/>
          <w:sz w:val="50"/>
          <w:szCs w:val="60"/>
        </w:rPr>
        <w:t xml:space="preserve"> Jugendarbeit </w:t>
      </w:r>
    </w:p>
    <w:p w:rsidR="00DE2712" w:rsidRPr="00543A74" w:rsidRDefault="00DE2712" w:rsidP="00DE2712">
      <w:pPr>
        <w:pStyle w:val="KeinAbsatzformat"/>
        <w:jc w:val="center"/>
        <w:rPr>
          <w:rFonts w:ascii="Roboto" w:hAnsi="Roboto" w:cs="Roboto"/>
        </w:rPr>
      </w:pPr>
      <w:r w:rsidRPr="00607D8B">
        <w:rPr>
          <w:rFonts w:ascii="RobotoSlab-Bold" w:hAnsi="RobotoSlab-Bold" w:cs="RobotoSlab-Bold"/>
          <w:b/>
          <w:bCs/>
          <w:color w:val="E30065"/>
          <w:sz w:val="50"/>
          <w:szCs w:val="60"/>
        </w:rPr>
        <w:t xml:space="preserve"> </w:t>
      </w:r>
      <w:sdt>
        <w:sdtPr>
          <w:rPr>
            <w:rFonts w:ascii="RobotoSlab-Bold" w:hAnsi="RobotoSlab-Bold" w:cs="RobotoSlab-Bold"/>
            <w:b/>
            <w:bCs/>
            <w:color w:val="E30065"/>
            <w:sz w:val="50"/>
            <w:szCs w:val="60"/>
          </w:rPr>
          <w:alias w:val="Einrichtung (z.B. Mittelschule) in Gemeinde"/>
          <w:tag w:val="Einrichtung (z.B. Mittelschule) in Gemeinde"/>
          <w:id w:val="1747608361"/>
          <w:placeholder>
            <w:docPart w:val="92DD35F5B6F5483292881B7B7454E8F6"/>
          </w:placeholder>
          <w:text/>
        </w:sdtPr>
        <w:sdtEndPr/>
        <w:sdtContent>
          <w:r w:rsidR="00D45C2A">
            <w:rPr>
              <w:rFonts w:ascii="RobotoSlab-Bold" w:hAnsi="RobotoSlab-Bold" w:cs="RobotoSlab-Bold"/>
              <w:b/>
              <w:bCs/>
              <w:color w:val="E30065"/>
              <w:sz w:val="50"/>
              <w:szCs w:val="60"/>
            </w:rPr>
            <w:t>in Hohenbrunn</w:t>
          </w:r>
        </w:sdtContent>
      </w:sdt>
      <w:r w:rsidRPr="00607D8B">
        <w:rPr>
          <w:rFonts w:ascii="RobotoSlab-Bold" w:hAnsi="RobotoSlab-Bold" w:cs="RobotoSlab-Bold"/>
          <w:b/>
          <w:bCs/>
          <w:color w:val="E30065"/>
          <w:sz w:val="50"/>
          <w:szCs w:val="60"/>
        </w:rPr>
        <w:t xml:space="preserve"> </w:t>
      </w:r>
    </w:p>
    <w:p w:rsidR="00D45C2A" w:rsidRDefault="00F31E96" w:rsidP="00DE271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o" w:hAnsi="Roboto" w:cs="Roboto"/>
          <w:color w:val="000000"/>
        </w:rPr>
      </w:pPr>
      <w:r w:rsidRPr="0019773E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A9B922D">
            <wp:simplePos x="0" y="0"/>
            <wp:positionH relativeFrom="column">
              <wp:posOffset>4752340</wp:posOffset>
            </wp:positionH>
            <wp:positionV relativeFrom="paragraph">
              <wp:posOffset>4377055</wp:posOffset>
            </wp:positionV>
            <wp:extent cx="1856105" cy="5207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3192780</wp:posOffset>
                </wp:positionV>
                <wp:extent cx="3409950" cy="19812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773E" w:rsidRPr="0019773E" w:rsidRDefault="0019773E" w:rsidP="0019773E">
                            <w:p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ind w:left="113"/>
                              <w:textAlignment w:val="center"/>
                              <w:rPr>
                                <w:rFonts w:ascii="Roboto Slab" w:hAnsi="Roboto Slab" w:cs="Roboto Slab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773E">
                              <w:rPr>
                                <w:rFonts w:ascii="Roboto Slab" w:hAnsi="Roboto Slab" w:cs="Roboto Slab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Dann freuen wir uns auf Ihre Bewerbungsunterlagen:</w:t>
                            </w:r>
                          </w:p>
                          <w:p w:rsidR="0019773E" w:rsidRDefault="0019773E" w:rsidP="0019773E">
                            <w:p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ind w:left="113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Kreisjugendring München-Land, </w:t>
                            </w: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A0328F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Regionale Jugendarbeit</w:t>
                            </w:r>
                            <w:r w:rsidR="00F35FD7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Burgweg 10, 82049 Pullach </w:t>
                            </w: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oder per E-Mail: </w:t>
                            </w:r>
                            <w:r w:rsidR="00A0328F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bewerbung</w:t>
                            </w: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@kjr-ml.de</w:t>
                            </w:r>
                          </w:p>
                          <w:p w:rsidR="0019773E" w:rsidRDefault="0019773E" w:rsidP="0019773E">
                            <w:p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ind w:left="113"/>
                              <w:textAlignment w:val="center"/>
                            </w:pP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Rückfragen und Infos unter Telefon </w:t>
                            </w:r>
                            <w:r w:rsidR="00A0328F" w:rsidRPr="00A0328F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089/744140-30</w:t>
                            </w:r>
                            <w:r w:rsidRPr="00F35FD7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oder </w:t>
                            </w:r>
                            <w:r w:rsidR="00F35FD7" w:rsidRPr="00F35FD7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www.kjr-ml.de</w:t>
                            </w:r>
                            <w:r w:rsidR="00F35FD7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71.5pt;margin-top:251.4pt;width:268.5pt;height:15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" fillcolor="white [3201]" stroked="f" strokeweight=".5pt">
                <v:textbox inset="0,0,0,0">
                  <w:txbxContent>
                    <w:p w:rsidR="0019773E" w:rsidRPr="0019773E" w:rsidRDefault="0019773E" w:rsidP="0019773E">
                      <w:pPr>
                        <w:autoSpaceDE w:val="0"/>
                        <w:autoSpaceDN w:val="0"/>
                        <w:adjustRightInd w:val="0"/>
                        <w:spacing w:before="113" w:line="288" w:lineRule="auto"/>
                        <w:ind w:left="113"/>
                        <w:textAlignment w:val="center"/>
                        <w:rPr>
                          <w:rFonts w:ascii="Roboto Slab" w:hAnsi="Roboto Slab" w:cs="Roboto Slab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9773E">
                        <w:rPr>
                          <w:rFonts w:ascii="Roboto Slab" w:hAnsi="Roboto Slab" w:cs="Roboto Slab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Dann freuen wir uns auf Ihre Bewerbungsunterlagen:</w:t>
                      </w:r>
                    </w:p>
                    <w:p w:rsidR="0019773E" w:rsidRDefault="0019773E" w:rsidP="0019773E">
                      <w:pPr>
                        <w:autoSpaceDE w:val="0"/>
                        <w:autoSpaceDN w:val="0"/>
                        <w:adjustRightInd w:val="0"/>
                        <w:spacing w:before="113" w:line="288" w:lineRule="auto"/>
                        <w:ind w:left="113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 w:rsidRPr="0019773E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Kreisjugendring München-Land, </w:t>
                      </w:r>
                      <w:r w:rsidRPr="0019773E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A0328F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Regionale Jugendarbeit</w:t>
                      </w:r>
                      <w:r w:rsidR="00F35FD7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19773E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Burgweg 10, 82049 Pullach </w:t>
                      </w:r>
                      <w:r w:rsidRPr="0019773E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br/>
                        <w:t xml:space="preserve">oder per E-Mail: </w:t>
                      </w:r>
                      <w:r w:rsidR="00A0328F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bewerbung</w:t>
                      </w:r>
                      <w:r w:rsidRPr="0019773E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@kjr-ml.de</w:t>
                      </w:r>
                    </w:p>
                    <w:p w:rsidR="0019773E" w:rsidRDefault="0019773E" w:rsidP="0019773E">
                      <w:pPr>
                        <w:autoSpaceDE w:val="0"/>
                        <w:autoSpaceDN w:val="0"/>
                        <w:adjustRightInd w:val="0"/>
                        <w:spacing w:before="113" w:line="288" w:lineRule="auto"/>
                        <w:ind w:left="113"/>
                        <w:textAlignment w:val="center"/>
                      </w:pPr>
                      <w:r w:rsidRPr="0019773E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Rückfragen und Infos unter Telefon </w:t>
                      </w:r>
                      <w:r w:rsidR="00A0328F" w:rsidRPr="00A0328F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089/744140-30</w:t>
                      </w:r>
                      <w:r w:rsidRPr="00F35FD7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9773E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oder </w:t>
                      </w:r>
                      <w:r w:rsidR="00F35FD7" w:rsidRPr="00F35FD7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www.kjr-ml.de</w:t>
                      </w:r>
                      <w:r w:rsidR="00F35FD7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 Light" w:hAnsi="Roboto Light" w:cs="Roboto Light"/>
          <w:noProof/>
          <w:sz w:val="20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2624455</wp:posOffset>
            </wp:positionV>
            <wp:extent cx="1384300" cy="597535"/>
            <wp:effectExtent l="0" t="0" r="635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ment 3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2A">
        <w:rPr>
          <w:rFonts w:ascii="Roboto" w:hAnsi="Roboto" w:cs="Roboto"/>
          <w:color w:val="000000"/>
        </w:rPr>
        <w:t xml:space="preserve">75 % Teilzeit, Elternzeitvertretung von </w:t>
      </w:r>
      <w:r w:rsidR="00D45C2A" w:rsidRPr="00D45C2A">
        <w:rPr>
          <w:rFonts w:ascii="Roboto" w:hAnsi="Roboto" w:cs="Roboto"/>
          <w:color w:val="000000"/>
        </w:rPr>
        <w:t>01.07.</w:t>
      </w:r>
      <w:r w:rsidR="00D45C2A">
        <w:rPr>
          <w:rFonts w:ascii="Roboto" w:hAnsi="Roboto" w:cs="Roboto"/>
          <w:color w:val="000000"/>
        </w:rPr>
        <w:t>2023</w:t>
      </w:r>
      <w:r w:rsidR="00D45C2A" w:rsidRPr="00D45C2A">
        <w:rPr>
          <w:rFonts w:ascii="Roboto" w:hAnsi="Roboto" w:cs="Roboto"/>
          <w:color w:val="000000"/>
        </w:rPr>
        <w:t>-28.02.2</w:t>
      </w:r>
      <w:r w:rsidR="00D45C2A">
        <w:rPr>
          <w:rFonts w:ascii="Roboto" w:hAnsi="Roboto" w:cs="Roboto"/>
          <w:color w:val="000000"/>
        </w:rPr>
        <w:t>024</w:t>
      </w:r>
    </w:p>
    <w:p w:rsidR="007320A4" w:rsidRPr="00C213AD" w:rsidRDefault="00D45C2A" w:rsidP="00D45C2A">
      <w:pPr>
        <w:autoSpaceDE w:val="0"/>
        <w:autoSpaceDN w:val="0"/>
        <w:adjustRightInd w:val="0"/>
        <w:spacing w:line="288" w:lineRule="auto"/>
        <w:textAlignment w:val="center"/>
        <w:rPr>
          <w:rFonts w:ascii="Roboto" w:hAnsi="Roboto" w:cs="Roboto"/>
          <w:color w:val="000000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E713C" wp14:editId="5E9B084D">
                <wp:simplePos x="0" y="0"/>
                <wp:positionH relativeFrom="column">
                  <wp:posOffset>3426365</wp:posOffset>
                </wp:positionH>
                <wp:positionV relativeFrom="paragraph">
                  <wp:posOffset>124662</wp:posOffset>
                </wp:positionV>
                <wp:extent cx="3305175" cy="243840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773E" w:rsidRPr="0019773E" w:rsidRDefault="0019773E" w:rsidP="0019773E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 Slab" w:hAnsi="Roboto Slab" w:cs="Roboto Slab"/>
                                <w:b/>
                                <w:bCs/>
                                <w:caps/>
                                <w:color w:val="E30065"/>
                                <w:sz w:val="20"/>
                                <w:szCs w:val="20"/>
                              </w:rPr>
                            </w:pPr>
                            <w:r w:rsidRPr="0019773E">
                              <w:rPr>
                                <w:rFonts w:ascii="Roboto Slab" w:hAnsi="Roboto Slab" w:cs="Roboto Slab"/>
                                <w:b/>
                                <w:bCs/>
                                <w:caps/>
                                <w:color w:val="E30065"/>
                                <w:sz w:val="20"/>
                                <w:szCs w:val="20"/>
                              </w:rPr>
                              <w:t>Ihr Profil</w:t>
                            </w:r>
                          </w:p>
                          <w:p w:rsidR="00C25A08" w:rsidRPr="00C25A08" w:rsidRDefault="00C25A08" w:rsidP="00C25A0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5A0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Abschluss als Bachelor of Arts (Soziale Arbeit/Sozialpädagogik) oder 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vergleichbare </w:t>
                            </w:r>
                            <w:r w:rsidRPr="00C25A0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Qualifikation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0328F" w:rsidRDefault="00F5379D" w:rsidP="00C25A0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Sie haben </w:t>
                            </w:r>
                            <w:r w:rsidR="00C25A08" w:rsidRPr="00C25A0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="00C25A0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reude an der </w:t>
                            </w:r>
                            <w:r w:rsidR="0006066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außerschulischen </w:t>
                            </w:r>
                            <w:r w:rsidR="00C25A0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Arbeit mit Kindern </w:t>
                            </w:r>
                            <w:r w:rsidR="0006066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und Jugendlichen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60668" w:rsidRDefault="00F5379D" w:rsidP="000606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Sie bringen </w:t>
                            </w:r>
                            <w:r w:rsidR="00C25A0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Teamgeist und Verantwortungsbewusstsein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 mit.</w:t>
                            </w:r>
                          </w:p>
                          <w:p w:rsidR="00060668" w:rsidRDefault="00F5379D" w:rsidP="000606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Sie sind kreativ, kooperationsfreudig und haben Spaß am Netzwerken.</w:t>
                            </w:r>
                          </w:p>
                          <w:p w:rsidR="00060668" w:rsidRPr="00060668" w:rsidRDefault="000327A2" w:rsidP="000606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Sie haben die </w:t>
                            </w:r>
                            <w:r w:rsidR="00060668" w:rsidRPr="0006066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Bereitschaft zu Abend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- und gelegentlichen Wochenend</w:t>
                            </w:r>
                            <w:r w:rsidR="00060668" w:rsidRPr="0006066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diensten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E713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269.8pt;margin-top:9.8pt;width:260.25pt;height:19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" fillcolor="white [3201]" stroked="f" strokeweight=".5pt">
                <v:textbox inset="0,0,0,0">
                  <w:txbxContent>
                    <w:p w:rsidR="0019773E" w:rsidRPr="0019773E" w:rsidRDefault="0019773E" w:rsidP="0019773E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 Slab" w:hAnsi="Roboto Slab" w:cs="Roboto Slab"/>
                          <w:b/>
                          <w:bCs/>
                          <w:caps/>
                          <w:color w:val="E30065"/>
                          <w:sz w:val="20"/>
                          <w:szCs w:val="20"/>
                        </w:rPr>
                      </w:pPr>
                      <w:r w:rsidRPr="0019773E">
                        <w:rPr>
                          <w:rFonts w:ascii="Roboto Slab" w:hAnsi="Roboto Slab" w:cs="Roboto Slab"/>
                          <w:b/>
                          <w:bCs/>
                          <w:caps/>
                          <w:color w:val="E30065"/>
                          <w:sz w:val="20"/>
                          <w:szCs w:val="20"/>
                        </w:rPr>
                        <w:t>Ihr Profil</w:t>
                      </w:r>
                    </w:p>
                    <w:p w:rsidR="00C25A08" w:rsidRPr="00C25A08" w:rsidRDefault="00C25A08" w:rsidP="00C25A0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 w:rsidRPr="00C25A0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Abschluss als Bachelor of Arts (Soziale Arbeit/Sozialpädagogik) oder 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vergleichbare </w:t>
                      </w:r>
                      <w:r w:rsidRPr="00C25A0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Qualifikation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A0328F" w:rsidRDefault="00F5379D" w:rsidP="00C25A0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Sie haben </w:t>
                      </w:r>
                      <w:r w:rsidR="00C25A08" w:rsidRPr="00C25A0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="00C25A0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reude an der </w:t>
                      </w:r>
                      <w:r w:rsidR="0006066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außerschulischen </w:t>
                      </w:r>
                      <w:r w:rsidR="00C25A0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Arbeit mit Kindern </w:t>
                      </w:r>
                      <w:r w:rsidR="0006066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und Jugendlichen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060668" w:rsidRDefault="00F5379D" w:rsidP="0006066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Sie bringen </w:t>
                      </w:r>
                      <w:r w:rsidR="00C25A0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Teamgeist und Verantwortungsbewusstsein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 mit.</w:t>
                      </w:r>
                    </w:p>
                    <w:p w:rsidR="00060668" w:rsidRDefault="00F5379D" w:rsidP="0006066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Sie sind kreativ, kooperationsfreudig und haben Spaß am Netzwerken.</w:t>
                      </w:r>
                    </w:p>
                    <w:p w:rsidR="00060668" w:rsidRPr="00060668" w:rsidRDefault="000327A2" w:rsidP="0006066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Sie haben die </w:t>
                      </w:r>
                      <w:r w:rsidR="00060668" w:rsidRPr="0006066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Bereitschaft zu Abend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- und gelegentlichen Wochenend</w:t>
                      </w:r>
                      <w:r w:rsidR="00060668" w:rsidRPr="0006066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diensten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5044967</wp:posOffset>
                </wp:positionV>
                <wp:extent cx="7115175" cy="737235"/>
                <wp:effectExtent l="0" t="0" r="0" b="571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73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F51" w:rsidRPr="0019773E" w:rsidRDefault="001A1F51" w:rsidP="001A1F51">
                            <w:p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>Der Kreisjugendring München-Land fördert aktiv die G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>leichstellung aller Mitarbeiter*</w:t>
                            </w: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>innen. Wir begrüßen deshalb Bewerbungen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>unabhängig von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 xml:space="preserve"> Geschlecht, </w:t>
                            </w: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 xml:space="preserve">kultureller und sozialer Herkunft, Alter, Religion, Weltanschauung, Behinderung oder sexueller Identität. </w:t>
                            </w:r>
                            <w:r w:rsidRPr="003A30D1"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>Menschen mit Behinderung können sich bei Fragen an die Schwerbehindertenvertretung (sbv@kjr-ml.de) wenden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>Die Beschäftigung ist in Teilzeit und Vollzeit möglich. Wir berücksicht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 xml:space="preserve">igen die datenschutzrechtlichen </w:t>
                            </w:r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 xml:space="preserve">Anforderungen der </w:t>
                            </w:r>
                            <w:hyperlink r:id="rId10" w:history="1">
                              <w:r w:rsidRPr="003A30D1">
                                <w:rPr>
                                  <w:rStyle w:val="Hyperlink"/>
                                  <w:rFonts w:ascii="Roboto Light" w:hAnsi="Roboto Light" w:cs="Roboto Light"/>
                                  <w:sz w:val="15"/>
                                  <w:szCs w:val="15"/>
                                </w:rPr>
                                <w:t>Europäischen Datenschutzgrundverordnung (DSGVO) im Bewerbungsverfahren</w:t>
                              </w:r>
                            </w:hyperlink>
                            <w:r w:rsidRPr="0019773E">
                              <w:rPr>
                                <w:rFonts w:ascii="Roboto Light" w:hAnsi="Roboto Light" w:cs="Roboto Light"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1A1F51" w:rsidRDefault="001A1F51" w:rsidP="001A1F51"/>
                          <w:p w:rsidR="0019773E" w:rsidRDefault="00197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0;margin-top:397.25pt;width:560.25pt;height:58.0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" filled="f" stroked="f" strokeweight=".5pt">
                <v:textbox>
                  <w:txbxContent>
                    <w:p w:rsidR="001A1F51" w:rsidRPr="0019773E" w:rsidRDefault="001A1F51" w:rsidP="001A1F51">
                      <w:pPr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</w:pPr>
                      <w:r w:rsidRPr="0019773E"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>Der Kreisjugendring München-Land fördert aktiv die G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>leichstellung aller Mitarbeiter*</w:t>
                      </w:r>
                      <w:r w:rsidRPr="0019773E"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>innen. Wir begrüßen deshalb Bewerbungen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 w:rsidRPr="0019773E"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>unabhängig von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 xml:space="preserve"> Geschlecht, </w:t>
                      </w:r>
                      <w:r w:rsidRPr="0019773E"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 xml:space="preserve">kultureller und sozialer Herkunft, Alter, Religion, Weltanschauung, Behinderung oder sexueller Identität. </w:t>
                      </w:r>
                      <w:r w:rsidRPr="003A30D1"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>Menschen mit Behinderung können sich bei Fragen an die Schwerbehindertenvertretung (sbv@kjr-ml.de) wenden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 xml:space="preserve">. </w:t>
                      </w:r>
                      <w:r w:rsidRPr="0019773E"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>Die Beschäftigung ist in Teilzeit und Vollzeit möglich. Wir berücksicht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 xml:space="preserve">igen die datenschutzrechtlichen </w:t>
                      </w:r>
                      <w:r w:rsidRPr="0019773E"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 xml:space="preserve">Anforderungen der </w:t>
                      </w:r>
                      <w:hyperlink r:id="rId11" w:history="1">
                        <w:r w:rsidRPr="003A30D1">
                          <w:rPr>
                            <w:rStyle w:val="Hyperlink"/>
                            <w:rFonts w:ascii="Roboto Light" w:hAnsi="Roboto Light" w:cs="Roboto Light"/>
                            <w:sz w:val="15"/>
                            <w:szCs w:val="15"/>
                          </w:rPr>
                          <w:t>Europäischen Datenschutzgrundverordnung (DSGVO) im Bewerbungsverfahren</w:t>
                        </w:r>
                      </w:hyperlink>
                      <w:r w:rsidRPr="0019773E">
                        <w:rPr>
                          <w:rFonts w:ascii="Roboto Light" w:hAnsi="Roboto Light" w:cs="Roboto Light"/>
                          <w:color w:val="000000"/>
                          <w:sz w:val="15"/>
                          <w:szCs w:val="15"/>
                        </w:rPr>
                        <w:t>.</w:t>
                      </w:r>
                    </w:p>
                    <w:p w:rsidR="001A1F51" w:rsidRDefault="001A1F51" w:rsidP="001A1F51"/>
                    <w:p w:rsidR="0019773E" w:rsidRDefault="0019773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78551</wp:posOffset>
                </wp:positionV>
                <wp:extent cx="3305175" cy="4907280"/>
                <wp:effectExtent l="0" t="0" r="9525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90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773E" w:rsidRPr="0019773E" w:rsidRDefault="0019773E" w:rsidP="0019773E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aps/>
                                <w:color w:val="E30065"/>
                                <w:sz w:val="20"/>
                                <w:szCs w:val="20"/>
                              </w:rPr>
                            </w:pPr>
                            <w:r w:rsidRPr="0019773E">
                              <w:rPr>
                                <w:rFonts w:ascii="Roboto Slab" w:hAnsi="Roboto Slab" w:cs="Roboto Slab"/>
                                <w:b/>
                                <w:bCs/>
                                <w:caps/>
                                <w:color w:val="E30065"/>
                                <w:sz w:val="20"/>
                                <w:szCs w:val="20"/>
                              </w:rPr>
                              <w:t>Ihre Aufgaben</w:t>
                            </w:r>
                          </w:p>
                          <w:p w:rsidR="00060668" w:rsidRPr="00060668" w:rsidRDefault="00060668" w:rsidP="000606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066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Aktive Mitarbeit im Offenen Treff mit Berücksichtigung der indiv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iduellen Bedarfe der Zielgruppe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60668" w:rsidRPr="00060668" w:rsidRDefault="00060668" w:rsidP="000606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066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Auf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bau von vielfältigen Projekten (z.B. kulturell, sportlich </w:t>
                            </w:r>
                            <w:r w:rsidRPr="0006066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oder medienpädagogisc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h)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60668" w:rsidRPr="00060668" w:rsidRDefault="00060668" w:rsidP="000606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066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Vertretung jugendrelevanter Themen 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in der Gemeinde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60668" w:rsidRPr="00060668" w:rsidRDefault="00060668" w:rsidP="000606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066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Förderung, Motivation und Beglei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tung ehrenamtlichen Engagements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60668" w:rsidRPr="00060668" w:rsidRDefault="00060668" w:rsidP="000606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066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Umsetzung der im KJR-Leitbild verankerten Prinzipien in der Arbeit mit der Zielgruppe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9773E" w:rsidRDefault="0019773E" w:rsidP="0019773E"/>
                          <w:p w:rsidR="0019773E" w:rsidRPr="0019773E" w:rsidRDefault="0019773E" w:rsidP="0019773E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hAnsi="Roboto" w:cs="Roboto"/>
                                <w:caps/>
                                <w:color w:val="E30065"/>
                                <w:sz w:val="20"/>
                                <w:szCs w:val="20"/>
                              </w:rPr>
                            </w:pPr>
                            <w:r w:rsidRPr="0019773E">
                              <w:rPr>
                                <w:rFonts w:ascii="Roboto Slab" w:hAnsi="Roboto Slab" w:cs="Roboto Slab"/>
                                <w:b/>
                                <w:bCs/>
                                <w:caps/>
                                <w:color w:val="E30065"/>
                                <w:sz w:val="20"/>
                                <w:szCs w:val="20"/>
                              </w:rPr>
                              <w:t>Ihre Vorteile</w:t>
                            </w:r>
                          </w:p>
                          <w:p w:rsidR="00A0328F" w:rsidRPr="00A0328F" w:rsidRDefault="00A0328F" w:rsidP="00A0328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8F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Vergü</w:t>
                            </w:r>
                            <w:r w:rsidR="00060668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tung nach dem TVöD / </w:t>
                            </w:r>
                            <w:sdt>
                              <w:sdtPr>
                                <w:rPr>
                                  <w:rFonts w:ascii="Roboto Light" w:hAnsi="Roboto Light" w:cs="Roboto Light"/>
                                  <w:color w:val="000000"/>
                                  <w:sz w:val="20"/>
                                  <w:szCs w:val="20"/>
                                </w:rPr>
                                <w:alias w:val="Eingruppierung"/>
                                <w:tag w:val="Eingruppierung"/>
                                <w:id w:val="586119233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60668">
                                  <w:rPr>
                                    <w:rFonts w:ascii="Roboto Light" w:hAnsi="Roboto Light" w:cs="Roboto Light"/>
                                    <w:color w:val="000000"/>
                                    <w:sz w:val="20"/>
                                    <w:szCs w:val="20"/>
                                  </w:rPr>
                                  <w:t>SuE EG S11</w:t>
                                </w:r>
                                <w:r w:rsidR="00A35015">
                                  <w:rPr>
                                    <w:rFonts w:ascii="Roboto Light" w:hAnsi="Roboto Light" w:cs="Roboto Light"/>
                                    <w:color w:val="000000"/>
                                    <w:sz w:val="20"/>
                                    <w:szCs w:val="20"/>
                                  </w:rPr>
                                  <w:t>b</w:t>
                                </w:r>
                              </w:sdtContent>
                            </w:sdt>
                            <w:r w:rsidRPr="00A0328F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086A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und</w:t>
                            </w:r>
                            <w:r w:rsidRPr="00A0328F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 die Sozialleist</w:t>
                            </w:r>
                            <w:r w:rsidR="00FD36B0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ungen des öffentlichen Dienstes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0328F" w:rsidRPr="00A0328F" w:rsidRDefault="00A0328F" w:rsidP="00A0328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8F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Attraktive Fort- und Weiterbildungsmaßnahmen sow</w:t>
                            </w:r>
                            <w:r w:rsidR="00FD36B0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ie die Teilnahme an Supervision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0328F" w:rsidRDefault="00A0328F" w:rsidP="00A0328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8F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Ein vergünstigtes Ticket</w:t>
                            </w:r>
                            <w:r w:rsidR="00FD36B0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 für den Personennahverkehr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0328F" w:rsidRPr="00A0328F" w:rsidRDefault="00A0328F" w:rsidP="00A0328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A0328F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etriebliche Altersvorsorge 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und</w:t>
                            </w:r>
                            <w:r w:rsidR="00FD36B0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 Gesundheitsförderung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C58D6" w:rsidRDefault="00174C16" w:rsidP="002C58D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Ein Arbeitsfeld, in dem Sie ihre</w:t>
                            </w:r>
                            <w:r w:rsidR="002C58D6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 persö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nlichen Interessen und Talente gut einbringen können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74C16" w:rsidRPr="00174C16" w:rsidRDefault="00174C16" w:rsidP="00174C1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Gute Einarbeitung, </w:t>
                            </w:r>
                            <w:r w:rsidRPr="00E94486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kollegiale Beratung </w:t>
                            </w: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und ein lebendiges Arbeitsumfeld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94486" w:rsidRDefault="00A0328F" w:rsidP="004904F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36B0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Mitgestaltungsmöglichkeiten bei der</w:t>
                            </w:r>
                            <w:r w:rsidR="00FD36B0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 Weiterentwicklung des Trägers</w:t>
                            </w:r>
                            <w:r w:rsidR="00F5379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5379D" w:rsidRPr="00A0328F" w:rsidRDefault="00F5379D" w:rsidP="00F5379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>Auf Wunsch ist es in Einzelfällen möglich</w:t>
                            </w:r>
                            <w:r w:rsidRPr="00CA577D"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  <w:t xml:space="preserve"> mehrere Teilzeitstellen zu kombinieren.</w:t>
                            </w:r>
                          </w:p>
                          <w:p w:rsidR="00F5379D" w:rsidRPr="00A0328F" w:rsidRDefault="00F5379D" w:rsidP="004904F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textAlignment w:val="center"/>
                              <w:rPr>
                                <w:rFonts w:ascii="Roboto Light" w:hAnsi="Roboto Light" w:cs="Roboto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0;margin-top:6.2pt;width:260.25pt;height:386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" fillcolor="white [3201]" stroked="f" strokeweight=".5pt">
                <v:textbox inset="0,0,0,0">
                  <w:txbxContent>
                    <w:p w:rsidR="0019773E" w:rsidRPr="0019773E" w:rsidRDefault="0019773E" w:rsidP="0019773E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 Light" w:hAnsi="Roboto Light" w:cs="Roboto Light"/>
                          <w:caps/>
                          <w:color w:val="E30065"/>
                          <w:sz w:val="20"/>
                          <w:szCs w:val="20"/>
                        </w:rPr>
                      </w:pPr>
                      <w:r w:rsidRPr="0019773E">
                        <w:rPr>
                          <w:rFonts w:ascii="Roboto Slab" w:hAnsi="Roboto Slab" w:cs="Roboto Slab"/>
                          <w:b/>
                          <w:bCs/>
                          <w:caps/>
                          <w:color w:val="E30065"/>
                          <w:sz w:val="20"/>
                          <w:szCs w:val="20"/>
                        </w:rPr>
                        <w:t>Ihre Aufgaben</w:t>
                      </w:r>
                    </w:p>
                    <w:p w:rsidR="00060668" w:rsidRPr="00060668" w:rsidRDefault="00060668" w:rsidP="0006066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 w:rsidRPr="0006066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Aktive Mitarbeit im Offenen Treff mit Berücksichtigung der indiv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iduellen Bedarfe der Zielgruppe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060668" w:rsidRPr="00060668" w:rsidRDefault="00060668" w:rsidP="0006066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 w:rsidRPr="0006066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Auf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bau von vielfältigen Projekten (z.B. kulturell, sportlich </w:t>
                      </w:r>
                      <w:r w:rsidRPr="0006066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oder medienpädagogisc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h)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060668" w:rsidRPr="00060668" w:rsidRDefault="00060668" w:rsidP="0006066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 w:rsidRPr="0006066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Vertretung jugendrelevanter Themen 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in der Gemeinde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060668" w:rsidRPr="00060668" w:rsidRDefault="00060668" w:rsidP="0006066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 w:rsidRPr="0006066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Förderung, Motivation und Beglei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tung ehrenamtlichen Engagements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060668" w:rsidRPr="00060668" w:rsidRDefault="00060668" w:rsidP="0006066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 w:rsidRPr="0006066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Umsetzung der im KJR-Leitbild verankerten Prinzipien in der Arbeit mit der Zielgruppe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19773E" w:rsidRDefault="0019773E" w:rsidP="0019773E"/>
                    <w:p w:rsidR="0019773E" w:rsidRPr="0019773E" w:rsidRDefault="0019773E" w:rsidP="0019773E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hAnsi="Roboto" w:cs="Roboto"/>
                          <w:caps/>
                          <w:color w:val="E30065"/>
                          <w:sz w:val="20"/>
                          <w:szCs w:val="20"/>
                        </w:rPr>
                      </w:pPr>
                      <w:r w:rsidRPr="0019773E">
                        <w:rPr>
                          <w:rFonts w:ascii="Roboto Slab" w:hAnsi="Roboto Slab" w:cs="Roboto Slab"/>
                          <w:b/>
                          <w:bCs/>
                          <w:caps/>
                          <w:color w:val="E30065"/>
                          <w:sz w:val="20"/>
                          <w:szCs w:val="20"/>
                        </w:rPr>
                        <w:t>Ihre Vorteile</w:t>
                      </w:r>
                    </w:p>
                    <w:p w:rsidR="00A0328F" w:rsidRPr="00A0328F" w:rsidRDefault="00A0328F" w:rsidP="00A0328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 w:rsidRPr="00A0328F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Vergü</w:t>
                      </w:r>
                      <w:r w:rsidR="00060668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tung nach dem TVöD / </w:t>
                      </w:r>
                      <w:sdt>
                        <w:sdtPr>
                          <w:rPr>
                            <w:rFonts w:ascii="Roboto Light" w:hAnsi="Roboto Light" w:cs="Roboto Light"/>
                            <w:color w:val="000000"/>
                            <w:sz w:val="20"/>
                            <w:szCs w:val="20"/>
                          </w:rPr>
                          <w:alias w:val="Eingruppierung"/>
                          <w:tag w:val="Eingruppierung"/>
                          <w:id w:val="586119233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060668">
                            <w:rPr>
                              <w:rFonts w:ascii="Roboto Light" w:hAnsi="Roboto Light" w:cs="Roboto Light"/>
                              <w:color w:val="000000"/>
                              <w:sz w:val="20"/>
                              <w:szCs w:val="20"/>
                            </w:rPr>
                            <w:t>SuE EG S11</w:t>
                          </w:r>
                          <w:r w:rsidR="00A35015">
                            <w:rPr>
                              <w:rFonts w:ascii="Roboto Light" w:hAnsi="Roboto Light" w:cs="Roboto Light"/>
                              <w:color w:val="000000"/>
                              <w:sz w:val="20"/>
                              <w:szCs w:val="20"/>
                            </w:rPr>
                            <w:t>b</w:t>
                          </w:r>
                        </w:sdtContent>
                      </w:sdt>
                      <w:r w:rsidRPr="00A0328F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E086A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und</w:t>
                      </w:r>
                      <w:r w:rsidRPr="00A0328F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 die Sozialleist</w:t>
                      </w:r>
                      <w:r w:rsidR="00FD36B0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ungen des öffentlichen Dienstes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A0328F" w:rsidRPr="00A0328F" w:rsidRDefault="00A0328F" w:rsidP="00A0328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 w:rsidRPr="00A0328F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Attraktive Fort- und Weiterbildungsmaßnahmen sow</w:t>
                      </w:r>
                      <w:r w:rsidR="00FD36B0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ie die Teilnahme an Supervision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A0328F" w:rsidRDefault="00A0328F" w:rsidP="00A0328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 w:rsidRPr="00A0328F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Ein vergünstigtes Ticket</w:t>
                      </w:r>
                      <w:r w:rsidR="00FD36B0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 für den Personennahverkehr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A0328F" w:rsidRPr="00A0328F" w:rsidRDefault="00A0328F" w:rsidP="00A0328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A0328F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etriebliche Altersvorsorge 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und</w:t>
                      </w:r>
                      <w:r w:rsidR="00FD36B0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 Gesundheitsförderung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2C58D6" w:rsidRDefault="00174C16" w:rsidP="002C58D6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Ein Arbeitsfeld, in dem Sie ihre</w:t>
                      </w:r>
                      <w:r w:rsidR="002C58D6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 persö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nlichen Interessen und Talente gut einbringen können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174C16" w:rsidRPr="00174C16" w:rsidRDefault="00174C16" w:rsidP="00174C16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Gute Einarbeitung, </w:t>
                      </w:r>
                      <w:r w:rsidRPr="00E94486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kollegiale Beratung </w:t>
                      </w: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und ein lebendiges Arbeitsumfeld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E94486" w:rsidRDefault="00A0328F" w:rsidP="004904F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 w:rsidRPr="00FD36B0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Mitgestaltungsmöglichkeiten bei der</w:t>
                      </w:r>
                      <w:r w:rsidR="00FD36B0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 Weiterentwicklung des Trägers</w:t>
                      </w:r>
                      <w:r w:rsidR="00F5379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5379D" w:rsidRPr="00A0328F" w:rsidRDefault="00F5379D" w:rsidP="00F5379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>Auf Wunsch ist es in Einzelfällen möglich</w:t>
                      </w:r>
                      <w:r w:rsidRPr="00CA577D"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  <w:t xml:space="preserve"> mehrere Teilzeitstellen zu kombinieren.</w:t>
                      </w:r>
                    </w:p>
                    <w:p w:rsidR="00F5379D" w:rsidRPr="00A0328F" w:rsidRDefault="00F5379D" w:rsidP="004904F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13" w:line="288" w:lineRule="auto"/>
                        <w:textAlignment w:val="center"/>
                        <w:rPr>
                          <w:rFonts w:ascii="Roboto Light" w:hAnsi="Roboto Light" w:cs="Roboto Ligh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20A4" w:rsidRPr="00C213AD" w:rsidSect="00FC251B">
      <w:headerReference w:type="default" r:id="rId12"/>
      <w:footerReference w:type="default" r:id="rId13"/>
      <w:pgSz w:w="11900" w:h="16840"/>
      <w:pgMar w:top="368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D2C" w:rsidRDefault="00213D2C" w:rsidP="0090629B">
      <w:r>
        <w:separator/>
      </w:r>
    </w:p>
  </w:endnote>
  <w:endnote w:type="continuationSeparator" w:id="0">
    <w:p w:rsidR="00213D2C" w:rsidRDefault="00213D2C" w:rsidP="0090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">
    <w:altName w:val="Cambria"/>
    <w:panose1 w:val="00000000000000000000"/>
    <w:charset w:val="4D"/>
    <w:family w:val="auto"/>
    <w:notTrueType/>
    <w:pitch w:val="variable"/>
    <w:sig w:usb0="A00000AF" w:usb1="5000A06A" w:usb2="00000000" w:usb3="00000000" w:csb0="0000009B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Slab-Bol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9B" w:rsidRDefault="0090629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bottomMargin">
            <wp:posOffset>-57074</wp:posOffset>
          </wp:positionV>
          <wp:extent cx="7569200" cy="7651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 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772" cy="78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D2C" w:rsidRDefault="00213D2C" w:rsidP="0090629B">
      <w:r>
        <w:separator/>
      </w:r>
    </w:p>
  </w:footnote>
  <w:footnote w:type="continuationSeparator" w:id="0">
    <w:p w:rsidR="00213D2C" w:rsidRDefault="00213D2C" w:rsidP="0090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9B" w:rsidRDefault="003530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F3265C8" wp14:editId="5B7787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2188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ment 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1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503"/>
    <w:multiLevelType w:val="hybridMultilevel"/>
    <w:tmpl w:val="53AC4E9A"/>
    <w:lvl w:ilvl="0" w:tplc="16E6B4C8">
      <w:numFmt w:val="bullet"/>
      <w:lvlText w:val="·"/>
      <w:lvlJc w:val="left"/>
      <w:pPr>
        <w:ind w:left="170" w:hanging="170"/>
      </w:pPr>
      <w:rPr>
        <w:rFonts w:ascii="Roboto Black" w:eastAsiaTheme="minorHAnsi" w:hAnsi="Roboto Black" w:cs="Roboto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6677"/>
    <w:multiLevelType w:val="hybridMultilevel"/>
    <w:tmpl w:val="6B1C8C96"/>
    <w:lvl w:ilvl="0" w:tplc="3B30EE5C">
      <w:numFmt w:val="bullet"/>
      <w:lvlText w:val="·"/>
      <w:lvlJc w:val="left"/>
      <w:pPr>
        <w:ind w:left="360" w:hanging="360"/>
      </w:pPr>
      <w:rPr>
        <w:rFonts w:ascii="Roboto Black" w:eastAsiaTheme="minorHAnsi" w:hAnsi="Roboto Black" w:cs="Roboto Black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72F4A"/>
    <w:multiLevelType w:val="hybridMultilevel"/>
    <w:tmpl w:val="DD42CB20"/>
    <w:lvl w:ilvl="0" w:tplc="3B30EE5C">
      <w:numFmt w:val="bullet"/>
      <w:lvlText w:val="·"/>
      <w:lvlJc w:val="left"/>
      <w:pPr>
        <w:ind w:left="720" w:hanging="360"/>
      </w:pPr>
      <w:rPr>
        <w:rFonts w:ascii="Roboto Black" w:eastAsiaTheme="minorHAnsi" w:hAnsi="Roboto Black" w:cs="Roboto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1956"/>
    <w:multiLevelType w:val="hybridMultilevel"/>
    <w:tmpl w:val="3FCCC634"/>
    <w:lvl w:ilvl="0" w:tplc="87C4FC06">
      <w:numFmt w:val="bullet"/>
      <w:lvlText w:val="·"/>
      <w:lvlJc w:val="left"/>
      <w:pPr>
        <w:ind w:left="170" w:hanging="170"/>
      </w:pPr>
      <w:rPr>
        <w:rFonts w:ascii="Roboto Black" w:eastAsiaTheme="minorHAnsi" w:hAnsi="Roboto Black" w:cs="Roboto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596"/>
    <w:multiLevelType w:val="hybridMultilevel"/>
    <w:tmpl w:val="867A6132"/>
    <w:lvl w:ilvl="0" w:tplc="3B30EE5C">
      <w:numFmt w:val="bullet"/>
      <w:lvlText w:val="·"/>
      <w:lvlJc w:val="left"/>
      <w:pPr>
        <w:ind w:left="720" w:hanging="360"/>
      </w:pPr>
      <w:rPr>
        <w:rFonts w:ascii="Roboto Black" w:eastAsiaTheme="minorHAnsi" w:hAnsi="Roboto Black" w:cs="Roboto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0BDA"/>
    <w:multiLevelType w:val="hybridMultilevel"/>
    <w:tmpl w:val="950A3B06"/>
    <w:lvl w:ilvl="0" w:tplc="3B30EE5C">
      <w:numFmt w:val="bullet"/>
      <w:lvlText w:val="·"/>
      <w:lvlJc w:val="left"/>
      <w:pPr>
        <w:ind w:left="720" w:hanging="360"/>
      </w:pPr>
      <w:rPr>
        <w:rFonts w:ascii="Roboto Black" w:eastAsiaTheme="minorHAnsi" w:hAnsi="Roboto Black" w:cs="Roboto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57AC2"/>
    <w:multiLevelType w:val="hybridMultilevel"/>
    <w:tmpl w:val="6114C80C"/>
    <w:lvl w:ilvl="0" w:tplc="3B30EE5C">
      <w:numFmt w:val="bullet"/>
      <w:lvlText w:val="·"/>
      <w:lvlJc w:val="left"/>
      <w:pPr>
        <w:ind w:left="360" w:hanging="360"/>
      </w:pPr>
      <w:rPr>
        <w:rFonts w:ascii="Roboto Black" w:eastAsiaTheme="minorHAnsi" w:hAnsi="Roboto Black" w:cs="Roboto Black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944CA"/>
    <w:multiLevelType w:val="hybridMultilevel"/>
    <w:tmpl w:val="62D28ED6"/>
    <w:lvl w:ilvl="0" w:tplc="3B30EE5C">
      <w:numFmt w:val="bullet"/>
      <w:lvlText w:val="·"/>
      <w:lvlJc w:val="left"/>
      <w:pPr>
        <w:ind w:left="360" w:hanging="360"/>
      </w:pPr>
      <w:rPr>
        <w:rFonts w:ascii="Roboto Black" w:eastAsiaTheme="minorHAnsi" w:hAnsi="Roboto Black" w:cs="Roboto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71A23"/>
    <w:multiLevelType w:val="hybridMultilevel"/>
    <w:tmpl w:val="E048AFE2"/>
    <w:lvl w:ilvl="0" w:tplc="3B30EE5C">
      <w:numFmt w:val="bullet"/>
      <w:lvlText w:val="·"/>
      <w:lvlJc w:val="left"/>
      <w:pPr>
        <w:ind w:left="720" w:hanging="360"/>
      </w:pPr>
      <w:rPr>
        <w:rFonts w:ascii="Roboto Black" w:eastAsiaTheme="minorHAnsi" w:hAnsi="Roboto Black" w:cs="Roboto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03EB6"/>
    <w:multiLevelType w:val="hybridMultilevel"/>
    <w:tmpl w:val="3598905C"/>
    <w:lvl w:ilvl="0" w:tplc="16E6B4C8">
      <w:numFmt w:val="bullet"/>
      <w:lvlText w:val="·"/>
      <w:lvlJc w:val="left"/>
      <w:pPr>
        <w:ind w:left="360" w:hanging="360"/>
      </w:pPr>
      <w:rPr>
        <w:rFonts w:ascii="Roboto Black" w:eastAsiaTheme="minorHAnsi" w:hAnsi="Roboto Black" w:cs="Roboto Black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7F1E02"/>
    <w:multiLevelType w:val="hybridMultilevel"/>
    <w:tmpl w:val="15BC13A2"/>
    <w:lvl w:ilvl="0" w:tplc="3B30EE5C">
      <w:numFmt w:val="bullet"/>
      <w:lvlText w:val="·"/>
      <w:lvlJc w:val="left"/>
      <w:pPr>
        <w:ind w:left="720" w:hanging="360"/>
      </w:pPr>
      <w:rPr>
        <w:rFonts w:ascii="Roboto Black" w:eastAsiaTheme="minorHAnsi" w:hAnsi="Roboto Black" w:cs="Roboto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C54EA"/>
    <w:multiLevelType w:val="hybridMultilevel"/>
    <w:tmpl w:val="C96E3A58"/>
    <w:lvl w:ilvl="0" w:tplc="3B30EE5C">
      <w:numFmt w:val="bullet"/>
      <w:lvlText w:val="·"/>
      <w:lvlJc w:val="left"/>
      <w:pPr>
        <w:ind w:left="720" w:hanging="360"/>
      </w:pPr>
      <w:rPr>
        <w:rFonts w:ascii="Roboto Black" w:eastAsiaTheme="minorHAnsi" w:hAnsi="Roboto Black" w:cs="Roboto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9B"/>
    <w:rsid w:val="000327A2"/>
    <w:rsid w:val="00060668"/>
    <w:rsid w:val="001372D9"/>
    <w:rsid w:val="00174C16"/>
    <w:rsid w:val="00176A1D"/>
    <w:rsid w:val="0018130B"/>
    <w:rsid w:val="00187041"/>
    <w:rsid w:val="0019773E"/>
    <w:rsid w:val="001A1F51"/>
    <w:rsid w:val="00213D2C"/>
    <w:rsid w:val="00267B39"/>
    <w:rsid w:val="00270B22"/>
    <w:rsid w:val="00296AC9"/>
    <w:rsid w:val="002C58D6"/>
    <w:rsid w:val="002F24B5"/>
    <w:rsid w:val="00353001"/>
    <w:rsid w:val="003818CD"/>
    <w:rsid w:val="003D76BC"/>
    <w:rsid w:val="00543A74"/>
    <w:rsid w:val="005516C2"/>
    <w:rsid w:val="005D74E4"/>
    <w:rsid w:val="00674EE8"/>
    <w:rsid w:val="006E086A"/>
    <w:rsid w:val="006F6B35"/>
    <w:rsid w:val="007320A4"/>
    <w:rsid w:val="007D168A"/>
    <w:rsid w:val="0080043E"/>
    <w:rsid w:val="008C492E"/>
    <w:rsid w:val="0090629B"/>
    <w:rsid w:val="00910A15"/>
    <w:rsid w:val="00914476"/>
    <w:rsid w:val="009808C3"/>
    <w:rsid w:val="009F6B54"/>
    <w:rsid w:val="00A0328F"/>
    <w:rsid w:val="00A35015"/>
    <w:rsid w:val="00A849C2"/>
    <w:rsid w:val="00C213AD"/>
    <w:rsid w:val="00C25A08"/>
    <w:rsid w:val="00C76AB8"/>
    <w:rsid w:val="00D45C2A"/>
    <w:rsid w:val="00DE2712"/>
    <w:rsid w:val="00E115DA"/>
    <w:rsid w:val="00E379F5"/>
    <w:rsid w:val="00E9392F"/>
    <w:rsid w:val="00E94486"/>
    <w:rsid w:val="00EE3920"/>
    <w:rsid w:val="00F31E96"/>
    <w:rsid w:val="00F35FD7"/>
    <w:rsid w:val="00F5379D"/>
    <w:rsid w:val="00F671D3"/>
    <w:rsid w:val="00FA0DE8"/>
    <w:rsid w:val="00FB2B60"/>
    <w:rsid w:val="00FC251B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2DC08A"/>
  <w14:defaultImageDpi w14:val="32767"/>
  <w15:chartTrackingRefBased/>
  <w15:docId w15:val="{C0A20E87-1C4E-5747-BA2E-F6671C53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9F6B54"/>
    <w:rPr>
      <w:rFonts w:ascii="UniCredit" w:eastAsia="Calibri" w:hAnsi="UniCredit" w:cs="Times New Roman"/>
      <w:sz w:val="16"/>
      <w:szCs w:val="20"/>
      <w:lang w:val="en-US"/>
    </w:rPr>
    <w:tblPr/>
  </w:style>
  <w:style w:type="paragraph" w:styleId="Kopfzeile">
    <w:name w:val="header"/>
    <w:basedOn w:val="Standard"/>
    <w:link w:val="KopfzeileZchn"/>
    <w:uiPriority w:val="99"/>
    <w:unhideWhenUsed/>
    <w:rsid w:val="00906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29B"/>
  </w:style>
  <w:style w:type="paragraph" w:styleId="Fuzeile">
    <w:name w:val="footer"/>
    <w:basedOn w:val="Standard"/>
    <w:link w:val="FuzeileZchn"/>
    <w:uiPriority w:val="99"/>
    <w:unhideWhenUsed/>
    <w:rsid w:val="00906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29B"/>
  </w:style>
  <w:style w:type="paragraph" w:customStyle="1" w:styleId="KeinAbsatzformat">
    <w:name w:val="[Kein Absatzformat]"/>
    <w:rsid w:val="00FC251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enabsatz">
    <w:name w:val="List Paragraph"/>
    <w:basedOn w:val="Standard"/>
    <w:uiPriority w:val="34"/>
    <w:qFormat/>
    <w:rsid w:val="001977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77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9773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E2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jr-ml.de/wp-content/uploads/2018/07/KAV_Bewerbungsverfahren.pdf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kjr-ml.de/wp-content/uploads/2018/07/KAV_Bewerbungsverfahre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DD35F5B6F5483292881B7B7454E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149DF-5699-4296-B792-758CBDFD3885}"/>
      </w:docPartPr>
      <w:docPartBody>
        <w:p w:rsidR="00564435" w:rsidRDefault="00FC0562" w:rsidP="00FC0562">
          <w:pPr>
            <w:pStyle w:val="92DD35F5B6F5483292881B7B7454E8F6"/>
          </w:pPr>
          <w:r w:rsidRPr="00B070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881C4-5C83-470C-96A0-B54D5BBF0ABC}"/>
      </w:docPartPr>
      <w:docPartBody>
        <w:p w:rsidR="00564435" w:rsidRDefault="00FC0562">
          <w:r w:rsidRPr="009E73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">
    <w:altName w:val="Cambria"/>
    <w:panose1 w:val="00000000000000000000"/>
    <w:charset w:val="4D"/>
    <w:family w:val="auto"/>
    <w:notTrueType/>
    <w:pitch w:val="variable"/>
    <w:sig w:usb0="A00000AF" w:usb1="5000A06A" w:usb2="00000000" w:usb3="00000000" w:csb0="0000009B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Slab-Bol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62"/>
    <w:rsid w:val="00564435"/>
    <w:rsid w:val="00763709"/>
    <w:rsid w:val="00814029"/>
    <w:rsid w:val="009D57D8"/>
    <w:rsid w:val="00E53260"/>
    <w:rsid w:val="00F37CB4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562"/>
    <w:rPr>
      <w:color w:val="808080"/>
    </w:rPr>
  </w:style>
  <w:style w:type="paragraph" w:customStyle="1" w:styleId="92DD35F5B6F5483292881B7B7454E8F6">
    <w:name w:val="92DD35F5B6F5483292881B7B7454E8F6"/>
    <w:rsid w:val="00FC0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Keilhauer</dc:creator>
  <cp:keywords/>
  <dc:description/>
  <cp:lastModifiedBy>Katharina Luchner</cp:lastModifiedBy>
  <cp:revision>2</cp:revision>
  <cp:lastPrinted>2019-02-18T13:15:00Z</cp:lastPrinted>
  <dcterms:created xsi:type="dcterms:W3CDTF">2023-04-25T14:15:00Z</dcterms:created>
  <dcterms:modified xsi:type="dcterms:W3CDTF">2023-04-25T14:15:00Z</dcterms:modified>
</cp:coreProperties>
</file>